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B0" w:rsidRPr="00281D25" w:rsidRDefault="00933DB0" w:rsidP="00281D2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Пояснювальна записка</w:t>
      </w:r>
    </w:p>
    <w:p w:rsidR="00E81F56" w:rsidRDefault="00027226" w:rsidP="00E81F5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щодо</w:t>
      </w:r>
      <w:r w:rsidR="00A74D60" w:rsidRPr="00281D25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81D25" w:rsidRPr="00281D25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необхідності </w:t>
      </w:r>
      <w:r w:rsidR="00A74D60" w:rsidRPr="00281D25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внесення змін до Митного кодексу України</w:t>
      </w:r>
      <w:r w:rsidRPr="00281D25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для надання п</w:t>
      </w:r>
      <w:r w:rsidR="001357E7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рава резидентам України ввозити</w:t>
      </w:r>
      <w:r w:rsidRPr="00281D25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авто на іноземній реєстрації в режимі тимчасового ввезення</w:t>
      </w:r>
      <w:r w:rsidR="00DF60D5" w:rsidRPr="00281D25">
        <w:rPr>
          <w:rStyle w:val="rvts23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933DB0" w:rsidRPr="00E81F56" w:rsidRDefault="00EA4F24" w:rsidP="00E81F5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933DB0" w:rsidRPr="00281D25" w:rsidRDefault="00933DB0" w:rsidP="00EA4F24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Обґрунтування необ</w:t>
      </w:r>
      <w:r w:rsidR="00281D25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хідності прийняття змін</w:t>
      </w: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D8770F" w:rsidRPr="00281D25" w:rsidRDefault="00D8770F" w:rsidP="00EA4F24">
      <w:pPr>
        <w:pStyle w:val="a4"/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027226" w:rsidRPr="00281D25" w:rsidRDefault="00027226" w:rsidP="00EA4F24">
      <w:pPr>
        <w:pStyle w:val="a4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81D25">
        <w:rPr>
          <w:color w:val="000000" w:themeColor="text1"/>
          <w:sz w:val="28"/>
          <w:szCs w:val="28"/>
          <w:lang w:val="uk-UA"/>
        </w:rPr>
        <w:t>На даний час</w:t>
      </w:r>
      <w:r w:rsidR="00281D25" w:rsidRPr="00281D25">
        <w:rPr>
          <w:color w:val="000000" w:themeColor="text1"/>
          <w:sz w:val="28"/>
          <w:szCs w:val="28"/>
          <w:lang w:val="uk-UA"/>
        </w:rPr>
        <w:t>,</w:t>
      </w:r>
      <w:r w:rsidRPr="00281D25">
        <w:rPr>
          <w:color w:val="000000" w:themeColor="text1"/>
          <w:sz w:val="28"/>
          <w:szCs w:val="28"/>
          <w:lang w:val="uk-UA"/>
        </w:rPr>
        <w:t xml:space="preserve"> за різними даними</w:t>
      </w:r>
      <w:r w:rsidR="00281D25" w:rsidRPr="00281D25">
        <w:rPr>
          <w:color w:val="000000" w:themeColor="text1"/>
          <w:sz w:val="28"/>
          <w:szCs w:val="28"/>
          <w:lang w:val="uk-UA"/>
        </w:rPr>
        <w:t>,</w:t>
      </w:r>
      <w:r w:rsidRPr="00281D25">
        <w:rPr>
          <w:color w:val="000000" w:themeColor="text1"/>
          <w:sz w:val="28"/>
          <w:szCs w:val="28"/>
          <w:lang w:val="uk-UA"/>
        </w:rPr>
        <w:t xml:space="preserve"> в Україну ввезено </w:t>
      </w:r>
      <w:r w:rsidRPr="00281D25">
        <w:rPr>
          <w:b/>
          <w:color w:val="000000" w:themeColor="text1"/>
          <w:sz w:val="28"/>
          <w:szCs w:val="28"/>
          <w:lang w:val="uk-UA"/>
        </w:rPr>
        <w:t xml:space="preserve">1 480 000 </w:t>
      </w:r>
      <w:r w:rsidRPr="00281D25">
        <w:rPr>
          <w:color w:val="000000" w:themeColor="text1"/>
          <w:sz w:val="28"/>
          <w:szCs w:val="28"/>
          <w:lang w:val="uk-UA"/>
        </w:rPr>
        <w:t>автомобілів на іноземній реєстрації в різних митних режи</w:t>
      </w:r>
      <w:r w:rsidR="00F3566C">
        <w:rPr>
          <w:color w:val="000000" w:themeColor="text1"/>
          <w:sz w:val="28"/>
          <w:szCs w:val="28"/>
          <w:lang w:val="uk-UA"/>
        </w:rPr>
        <w:t>мах. Такий потік авто в Україну</w:t>
      </w:r>
      <w:r w:rsidRPr="00281D25">
        <w:rPr>
          <w:color w:val="000000" w:themeColor="text1"/>
          <w:sz w:val="28"/>
          <w:szCs w:val="28"/>
          <w:lang w:val="uk-UA"/>
        </w:rPr>
        <w:t xml:space="preserve"> </w:t>
      </w:r>
      <w:r w:rsidR="001357E7">
        <w:rPr>
          <w:color w:val="000000" w:themeColor="text1"/>
          <w:sz w:val="28"/>
          <w:szCs w:val="28"/>
          <w:lang w:val="uk-UA"/>
        </w:rPr>
        <w:t>зумовлений неможливістю придба</w:t>
      </w:r>
      <w:r w:rsidRPr="00281D25">
        <w:rPr>
          <w:color w:val="000000" w:themeColor="text1"/>
          <w:sz w:val="28"/>
          <w:szCs w:val="28"/>
          <w:lang w:val="uk-UA"/>
        </w:rPr>
        <w:t>ння українцями</w:t>
      </w:r>
      <w:r w:rsidR="00F3566C">
        <w:rPr>
          <w:color w:val="000000" w:themeColor="text1"/>
          <w:sz w:val="28"/>
          <w:szCs w:val="28"/>
          <w:lang w:val="uk-UA"/>
        </w:rPr>
        <w:t xml:space="preserve"> </w:t>
      </w:r>
      <w:r w:rsidR="00F41DF9">
        <w:rPr>
          <w:color w:val="000000" w:themeColor="text1"/>
          <w:sz w:val="28"/>
          <w:szCs w:val="28"/>
          <w:lang w:val="uk-UA"/>
        </w:rPr>
        <w:t xml:space="preserve">якісних </w:t>
      </w:r>
      <w:r w:rsidRPr="00281D25">
        <w:rPr>
          <w:color w:val="000000" w:themeColor="text1"/>
          <w:sz w:val="28"/>
          <w:szCs w:val="28"/>
          <w:lang w:val="uk-UA"/>
        </w:rPr>
        <w:t>авто</w:t>
      </w:r>
      <w:r w:rsidR="0042501C">
        <w:rPr>
          <w:color w:val="000000" w:themeColor="text1"/>
          <w:sz w:val="28"/>
          <w:szCs w:val="28"/>
          <w:lang w:val="uk-UA"/>
        </w:rPr>
        <w:t>,</w:t>
      </w:r>
      <w:r w:rsidRPr="00281D25">
        <w:rPr>
          <w:color w:val="000000" w:themeColor="text1"/>
          <w:sz w:val="28"/>
          <w:szCs w:val="28"/>
          <w:lang w:val="uk-UA"/>
        </w:rPr>
        <w:t xml:space="preserve"> зі сплатою в повному обсязі усіх митних платежів. Наявна ситуація породила низку проблем, якими є:      </w:t>
      </w:r>
    </w:p>
    <w:p w:rsidR="001357E7" w:rsidRDefault="00027226" w:rsidP="00EA4F24">
      <w:pPr>
        <w:pStyle w:val="a4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281D25">
        <w:rPr>
          <w:b/>
          <w:color w:val="000000" w:themeColor="text1"/>
          <w:sz w:val="28"/>
          <w:szCs w:val="28"/>
          <w:lang w:val="uk-UA"/>
        </w:rPr>
        <w:t>Неконтрольований ввіз авто в Україну</w:t>
      </w:r>
    </w:p>
    <w:p w:rsidR="00B4021F" w:rsidRPr="001357E7" w:rsidRDefault="001357E7" w:rsidP="001357E7">
      <w:pPr>
        <w:pStyle w:val="a4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357E7">
        <w:rPr>
          <w:color w:val="000000" w:themeColor="text1"/>
          <w:sz w:val="28"/>
          <w:szCs w:val="28"/>
          <w:lang w:val="uk-UA"/>
        </w:rPr>
        <w:t>Ввезення на територію України авто на іноземній реєстрації здійснюється кількома способами:</w:t>
      </w:r>
      <w:r w:rsidR="00027226" w:rsidRPr="001357E7">
        <w:rPr>
          <w:color w:val="000000" w:themeColor="text1"/>
          <w:sz w:val="28"/>
          <w:szCs w:val="28"/>
          <w:lang w:val="uk-UA"/>
        </w:rPr>
        <w:t xml:space="preserve"> </w:t>
      </w:r>
    </w:p>
    <w:p w:rsidR="00027226" w:rsidRPr="00281D25" w:rsidRDefault="001357E7" w:rsidP="00EA4F24">
      <w:pPr>
        <w:pStyle w:val="a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</w:t>
      </w:r>
      <w:r w:rsidR="00B4021F" w:rsidRPr="00281D25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>нерезидентами</w:t>
      </w:r>
      <w:r w:rsidR="00F3566C">
        <w:rPr>
          <w:color w:val="000000" w:themeColor="text1"/>
          <w:sz w:val="28"/>
          <w:szCs w:val="28"/>
          <w:lang w:val="uk-UA"/>
        </w:rPr>
        <w:t xml:space="preserve"> або через </w:t>
      </w:r>
      <w:r w:rsidR="0068661F">
        <w:rPr>
          <w:color w:val="000000" w:themeColor="text1"/>
          <w:sz w:val="28"/>
          <w:szCs w:val="28"/>
          <w:lang w:val="uk-UA"/>
        </w:rPr>
        <w:t>послуги</w:t>
      </w:r>
      <w:r w:rsidR="00027226" w:rsidRPr="00281D25">
        <w:rPr>
          <w:color w:val="000000" w:themeColor="text1"/>
          <w:sz w:val="28"/>
          <w:szCs w:val="28"/>
          <w:lang w:val="uk-UA"/>
        </w:rPr>
        <w:t xml:space="preserve"> іноземних юридичних осіб</w:t>
      </w:r>
      <w:r w:rsidR="00B4021F" w:rsidRPr="00281D25">
        <w:rPr>
          <w:color w:val="000000" w:themeColor="text1"/>
          <w:sz w:val="28"/>
          <w:szCs w:val="28"/>
          <w:lang w:val="uk-UA"/>
        </w:rPr>
        <w:t>.</w:t>
      </w:r>
      <w:r w:rsidR="00027226" w:rsidRPr="00281D25">
        <w:rPr>
          <w:color w:val="000000" w:themeColor="text1"/>
          <w:sz w:val="28"/>
          <w:szCs w:val="28"/>
          <w:lang w:val="uk-UA"/>
        </w:rPr>
        <w:t xml:space="preserve"> </w:t>
      </w:r>
      <w:r w:rsidR="00B4021F" w:rsidRPr="00281D25">
        <w:rPr>
          <w:color w:val="000000" w:themeColor="text1"/>
          <w:sz w:val="28"/>
          <w:szCs w:val="28"/>
          <w:lang w:val="uk-UA"/>
        </w:rPr>
        <w:t xml:space="preserve">При цьому </w:t>
      </w:r>
      <w:r w:rsidR="00027226" w:rsidRPr="00281D25">
        <w:rPr>
          <w:color w:val="000000" w:themeColor="text1"/>
          <w:sz w:val="28"/>
          <w:szCs w:val="28"/>
          <w:lang w:val="uk-UA"/>
        </w:rPr>
        <w:t>рух більшості</w:t>
      </w:r>
      <w:r w:rsidR="00B4021F" w:rsidRPr="00281D25">
        <w:rPr>
          <w:color w:val="000000" w:themeColor="text1"/>
          <w:sz w:val="28"/>
          <w:szCs w:val="28"/>
          <w:lang w:val="uk-UA"/>
        </w:rPr>
        <w:t xml:space="preserve"> таких</w:t>
      </w:r>
      <w:r w:rsidR="0068661F">
        <w:rPr>
          <w:color w:val="000000" w:themeColor="text1"/>
          <w:sz w:val="28"/>
          <w:szCs w:val="28"/>
          <w:lang w:val="uk-UA"/>
        </w:rPr>
        <w:t xml:space="preserve"> авто не відслідковується і </w:t>
      </w:r>
      <w:r w:rsidR="00027226" w:rsidRPr="00281D25">
        <w:rPr>
          <w:color w:val="000000" w:themeColor="text1"/>
          <w:sz w:val="28"/>
          <w:szCs w:val="28"/>
          <w:lang w:val="uk-UA"/>
        </w:rPr>
        <w:t>не</w:t>
      </w:r>
      <w:r w:rsidR="0068661F">
        <w:rPr>
          <w:color w:val="000000" w:themeColor="text1"/>
          <w:sz w:val="28"/>
          <w:szCs w:val="28"/>
          <w:lang w:val="uk-UA"/>
        </w:rPr>
        <w:t xml:space="preserve"> контролюється </w:t>
      </w:r>
      <w:r w:rsidR="00027226" w:rsidRPr="00281D25">
        <w:rPr>
          <w:color w:val="000000" w:themeColor="text1"/>
          <w:sz w:val="28"/>
          <w:szCs w:val="28"/>
          <w:lang w:val="uk-UA"/>
        </w:rPr>
        <w:t xml:space="preserve"> правоохоронними та митними органами</w:t>
      </w:r>
      <w:r w:rsidR="00F41DF9">
        <w:rPr>
          <w:color w:val="000000" w:themeColor="text1"/>
          <w:sz w:val="28"/>
          <w:szCs w:val="28"/>
          <w:lang w:val="uk-UA"/>
        </w:rPr>
        <w:t xml:space="preserve"> України</w:t>
      </w:r>
      <w:r w:rsidR="00281D25" w:rsidRPr="00281D25">
        <w:rPr>
          <w:color w:val="000000" w:themeColor="text1"/>
          <w:sz w:val="28"/>
          <w:szCs w:val="28"/>
          <w:lang w:val="uk-UA"/>
        </w:rPr>
        <w:t>;</w:t>
      </w:r>
    </w:p>
    <w:p w:rsidR="00B4021F" w:rsidRPr="00281D25" w:rsidRDefault="001357E7" w:rsidP="00EA4F24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281D25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езидентами в режимі транзиту. Такий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ввіз здійснюється 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5/10 днів</w:t>
      </w:r>
      <w:r w:rsid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порушення</w:t>
      </w:r>
      <w:r w:rsid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95 Митного кодексу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України, яка </w:t>
      </w:r>
      <w:r w:rsid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стосується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ввозу товарів та транспорту комерційного призначення, а не транспорту особистого користування</w:t>
      </w:r>
      <w:r w:rsidR="00281D25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027226" w:rsidRPr="00E81F56" w:rsidRDefault="001357E7" w:rsidP="00E81F56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81D25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ч</w:t>
      </w:r>
      <w:r w:rsid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астина автомобілів, через корумпованість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митних органі</w:t>
      </w:r>
      <w:r w:rsid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в, ввозиться в Україну без будь-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якої реєстрації і</w:t>
      </w:r>
      <w:r w:rsidR="00281D25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назавжди залишається в Україні;</w:t>
      </w:r>
    </w:p>
    <w:p w:rsidR="00027226" w:rsidRPr="00281D25" w:rsidRDefault="00281D25" w:rsidP="00EA4F24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Корумпованість митниць</w:t>
      </w:r>
    </w:p>
    <w:p w:rsidR="00027226" w:rsidRPr="00E81F56" w:rsidRDefault="00E81F56" w:rsidP="00E81F56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68661F" w:rsidRP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даний час, на митних пунктах пропуску є достатньо велика кількість корупційних </w:t>
      </w:r>
      <w:r w:rsidR="00F41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схем</w:t>
      </w:r>
      <w:r w:rsidR="0068661F" w:rsidRP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Вони пов’язані із уникненням штрафів за порушення громадянами термінів транзиту, ввезення</w:t>
      </w:r>
      <w:r w:rsid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68661F" w:rsidRP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Україну автомобілів</w:t>
      </w:r>
      <w:r w:rsidR="00F41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8661F" w:rsidRPr="006866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ніде не реєструються, а також уникненням черг безпосередньо на пунктах пропуску.</w:t>
      </w:r>
    </w:p>
    <w:p w:rsidR="00B4021F" w:rsidRPr="00281D25" w:rsidRDefault="00027226" w:rsidP="00EA4F24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Збільшення кількості</w:t>
      </w:r>
      <w:r w:rsidR="00B134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авто на іноземній реєстрації</w:t>
      </w:r>
      <w:r w:rsidR="00B4021F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37EE6" w:rsidRPr="00F37EE6" w:rsidRDefault="00E81F56" w:rsidP="00F37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7EE6" w:rsidRPr="00F37EE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таких авто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зростатиме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вони, в основному, </w:t>
      </w:r>
      <w:r w:rsidR="00F37EE6">
        <w:rPr>
          <w:rFonts w:ascii="Times New Roman" w:hAnsi="Times New Roman" w:cs="Times New Roman"/>
          <w:sz w:val="28"/>
          <w:szCs w:val="28"/>
        </w:rPr>
        <w:t xml:space="preserve">де-юре, </w:t>
      </w:r>
      <w:proofErr w:type="spellStart"/>
      <w:r w:rsidR="00F37EE6">
        <w:rPr>
          <w:rFonts w:ascii="Times New Roman" w:hAnsi="Times New Roman" w:cs="Times New Roman"/>
          <w:sz w:val="28"/>
          <w:szCs w:val="28"/>
        </w:rPr>
        <w:t>ввозяться</w:t>
      </w:r>
      <w:proofErr w:type="spellEnd"/>
      <w:r w:rsidR="00F37EE6">
        <w:rPr>
          <w:rFonts w:ascii="Times New Roman" w:hAnsi="Times New Roman" w:cs="Times New Roman"/>
          <w:sz w:val="28"/>
          <w:szCs w:val="28"/>
        </w:rPr>
        <w:t xml:space="preserve"> нерезидентами</w:t>
      </w:r>
      <w:r w:rsidR="00F37EE6">
        <w:rPr>
          <w:rFonts w:ascii="Times New Roman" w:hAnsi="Times New Roman" w:cs="Times New Roman"/>
          <w:sz w:val="28"/>
          <w:szCs w:val="28"/>
          <w:lang w:val="uk-UA"/>
        </w:rPr>
        <w:t>, а де-факто, резидентами.</w:t>
      </w:r>
      <w:r w:rsidR="00F37EE6" w:rsidRPr="00F3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проблему через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Митному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, заборона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в'їзду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іноземцям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порушить </w:t>
      </w:r>
      <w:proofErr w:type="spellStart"/>
      <w:r w:rsidR="00F37EE6" w:rsidRPr="00F37EE6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F37EE6" w:rsidRPr="00F37EE6">
        <w:rPr>
          <w:rFonts w:ascii="Times New Roman" w:hAnsi="Times New Roman" w:cs="Times New Roman"/>
          <w:sz w:val="28"/>
          <w:szCs w:val="28"/>
        </w:rPr>
        <w:t xml:space="preserve"> договори.</w:t>
      </w:r>
    </w:p>
    <w:p w:rsidR="00027226" w:rsidRPr="00281D25" w:rsidRDefault="00F37EE6" w:rsidP="00EA4F24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</w:t>
      </w:r>
      <w:r w:rsidR="00027226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ерги на кордонах</w:t>
      </w:r>
    </w:p>
    <w:p w:rsidR="00027226" w:rsidRPr="00E81F56" w:rsidRDefault="00E81F56" w:rsidP="00E81F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Кожних 5/10 днів значна кількість авто змушена перетинати кордон, утворюючи величезні черги і колапси на кордонах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Черги на кордонах України станом на сьогоднішній день є заг</w:t>
      </w:r>
      <w:r w:rsidR="00F16A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альновідомим фактом як всередині країни</w:t>
      </w:r>
      <w:r w:rsidR="00170C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так і у б</w:t>
      </w:r>
      <w:r w:rsidR="00B4021F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лижньому зарубіжжі. Періодично</w:t>
      </w:r>
      <w:r w:rsidR="00F3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окрім черг на між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народних пунктах пропуску</w:t>
      </w:r>
      <w:r w:rsidR="00F3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спалахують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акції протесу, що підвищують соціальну напругу, а також завдають збитків бюджету України</w:t>
      </w:r>
      <w:r w:rsidR="00F37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оскільки сповільнюють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сплату митних платежів комерційним транспортом</w:t>
      </w:r>
      <w:r w:rsidR="00027226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27226" w:rsidRPr="00281D25" w:rsidRDefault="00027226" w:rsidP="00EA4F24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Усі платежі надходять в бюджети інших країн</w:t>
      </w:r>
    </w:p>
    <w:p w:rsidR="00027226" w:rsidRPr="00E81F56" w:rsidRDefault="00027226" w:rsidP="00E81F5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Послуги нерезидента або іноземної юридичної особи, які ввозять авто в Україну</w:t>
      </w:r>
      <w:r w:rsidR="00F41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коштують від 200 до 400 євро.</w:t>
      </w:r>
      <w:r w:rsidR="00F41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наслідок цього</w:t>
      </w:r>
      <w:r w:rsidR="00F16A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величезна готівкова маса вивозиться з України.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27226" w:rsidRPr="00281D25" w:rsidRDefault="00F977DB" w:rsidP="00EA4F24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Соціальна напруга</w:t>
      </w:r>
    </w:p>
    <w:p w:rsidR="00E81F56" w:rsidRPr="00E81F56" w:rsidRDefault="00027226" w:rsidP="00E81F5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Неможливість для більшості громадян України придбати якісне доступне авто, корупція та черги на кордоні підвищують рівень 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соціальної напруги як серед мешканців прикордонних районів</w:t>
      </w:r>
      <w:r w:rsidR="00CB4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 і серед мешканців інших регіонів України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16A93" w:rsidRPr="00F16A93" w:rsidRDefault="00CB435C" w:rsidP="00281D25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Оскільки Україна</w:t>
      </w:r>
      <w:r w:rsidR="00F41DF9">
        <w:rPr>
          <w:color w:val="000000" w:themeColor="text1"/>
          <w:sz w:val="28"/>
          <w:szCs w:val="28"/>
          <w:lang w:val="uk-UA"/>
        </w:rPr>
        <w:t xml:space="preserve"> не може заборонити</w:t>
      </w:r>
      <w:r>
        <w:rPr>
          <w:color w:val="000000" w:themeColor="text1"/>
          <w:sz w:val="28"/>
          <w:szCs w:val="28"/>
          <w:lang w:val="uk-UA"/>
        </w:rPr>
        <w:t xml:space="preserve"> іноземцям ввозити зазначені авто</w:t>
      </w:r>
      <w:r w:rsidR="00F16A93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виникає</w:t>
      </w:r>
      <w:r w:rsidR="00F16A93">
        <w:rPr>
          <w:color w:val="000000" w:themeColor="text1"/>
          <w:sz w:val="28"/>
          <w:szCs w:val="28"/>
          <w:lang w:val="uk-UA"/>
        </w:rPr>
        <w:t xml:space="preserve"> необхідність внесення відпо</w:t>
      </w:r>
      <w:r>
        <w:rPr>
          <w:color w:val="000000" w:themeColor="text1"/>
          <w:sz w:val="28"/>
          <w:szCs w:val="28"/>
          <w:lang w:val="uk-UA"/>
        </w:rPr>
        <w:t xml:space="preserve">відних змін до законодавства, щоб </w:t>
      </w:r>
      <w:r w:rsidRPr="00CB435C">
        <w:rPr>
          <w:color w:val="000000" w:themeColor="text1"/>
          <w:sz w:val="28"/>
          <w:szCs w:val="28"/>
          <w:lang w:val="uk-UA"/>
        </w:rPr>
        <w:t>спонука</w:t>
      </w:r>
      <w:r>
        <w:rPr>
          <w:color w:val="000000" w:themeColor="text1"/>
          <w:sz w:val="28"/>
          <w:szCs w:val="28"/>
          <w:lang w:val="uk-UA"/>
        </w:rPr>
        <w:t xml:space="preserve">ти </w:t>
      </w:r>
      <w:r w:rsidR="00F16A93" w:rsidRPr="00CB435C">
        <w:rPr>
          <w:color w:val="000000" w:themeColor="text1"/>
          <w:sz w:val="28"/>
          <w:szCs w:val="28"/>
          <w:lang w:val="uk-UA"/>
        </w:rPr>
        <w:t xml:space="preserve"> українців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F16A93">
        <w:rPr>
          <w:color w:val="000000" w:themeColor="text1"/>
          <w:sz w:val="28"/>
          <w:szCs w:val="28"/>
          <w:lang w:val="uk-UA"/>
        </w:rPr>
        <w:t>відмови</w:t>
      </w:r>
      <w:r>
        <w:rPr>
          <w:color w:val="000000" w:themeColor="text1"/>
          <w:sz w:val="28"/>
          <w:szCs w:val="28"/>
          <w:lang w:val="uk-UA"/>
        </w:rPr>
        <w:t>тись</w:t>
      </w:r>
      <w:r w:rsidR="00F16A93">
        <w:rPr>
          <w:color w:val="000000" w:themeColor="text1"/>
          <w:sz w:val="28"/>
          <w:szCs w:val="28"/>
          <w:lang w:val="uk-UA"/>
        </w:rPr>
        <w:t xml:space="preserve"> від </w:t>
      </w:r>
      <w:r>
        <w:rPr>
          <w:color w:val="000000" w:themeColor="text1"/>
          <w:sz w:val="28"/>
          <w:szCs w:val="28"/>
          <w:lang w:val="uk-UA"/>
        </w:rPr>
        <w:t>послуг нерезидентів, перевести</w:t>
      </w:r>
      <w:r w:rsidR="00F16A9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зазначені</w:t>
      </w:r>
      <w:r w:rsidR="00F16A93">
        <w:rPr>
          <w:color w:val="000000" w:themeColor="text1"/>
          <w:sz w:val="28"/>
          <w:szCs w:val="28"/>
          <w:lang w:val="uk-UA"/>
        </w:rPr>
        <w:t xml:space="preserve"> авто в легальне русло та </w:t>
      </w:r>
      <w:r>
        <w:rPr>
          <w:color w:val="000000" w:themeColor="text1"/>
          <w:sz w:val="28"/>
          <w:szCs w:val="28"/>
          <w:lang w:val="uk-UA"/>
        </w:rPr>
        <w:t xml:space="preserve">припинити відтік </w:t>
      </w:r>
      <w:r w:rsidR="00F16A93">
        <w:rPr>
          <w:color w:val="000000" w:themeColor="text1"/>
          <w:sz w:val="28"/>
          <w:szCs w:val="28"/>
          <w:lang w:val="uk-UA"/>
        </w:rPr>
        <w:t>готівкової маси</w:t>
      </w:r>
      <w:r>
        <w:rPr>
          <w:color w:val="000000" w:themeColor="text1"/>
          <w:sz w:val="28"/>
          <w:szCs w:val="28"/>
          <w:lang w:val="uk-UA"/>
        </w:rPr>
        <w:t xml:space="preserve"> за кордон</w:t>
      </w:r>
      <w:r w:rsidR="00F16A93">
        <w:rPr>
          <w:color w:val="000000" w:themeColor="text1"/>
          <w:sz w:val="28"/>
          <w:szCs w:val="28"/>
          <w:lang w:val="uk-UA"/>
        </w:rPr>
        <w:t>.</w:t>
      </w:r>
    </w:p>
    <w:p w:rsidR="00F977DB" w:rsidRPr="00281D25" w:rsidRDefault="00F977DB" w:rsidP="00281D25">
      <w:pPr>
        <w:pStyle w:val="a8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81D25">
        <w:rPr>
          <w:color w:val="000000" w:themeColor="text1"/>
          <w:sz w:val="28"/>
          <w:szCs w:val="28"/>
          <w:lang w:val="uk-UA"/>
        </w:rPr>
        <w:t>За результатами засідання ро</w:t>
      </w:r>
      <w:r w:rsidR="00F41DF9">
        <w:rPr>
          <w:rStyle w:val="textexposedshow"/>
          <w:color w:val="000000" w:themeColor="text1"/>
          <w:sz w:val="28"/>
          <w:szCs w:val="28"/>
          <w:lang w:val="uk-UA"/>
        </w:rPr>
        <w:t>бочої групи на базі К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 xml:space="preserve">омітету ВРУ з </w:t>
      </w:r>
      <w:r w:rsidR="00F41DF9">
        <w:rPr>
          <w:rStyle w:val="textexposedshow"/>
          <w:color w:val="000000" w:themeColor="text1"/>
          <w:sz w:val="28"/>
          <w:szCs w:val="28"/>
          <w:lang w:val="uk-UA"/>
        </w:rPr>
        <w:t>питань податкової та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 xml:space="preserve"> митної політики було досягнуто компромісу  щодо розробки законопроекту, який пере</w:t>
      </w:r>
      <w:r w:rsidR="0033584E">
        <w:rPr>
          <w:rStyle w:val="textexposedshow"/>
          <w:color w:val="000000" w:themeColor="text1"/>
          <w:sz w:val="28"/>
          <w:szCs w:val="28"/>
          <w:lang w:val="uk-UA"/>
        </w:rPr>
        <w:t xml:space="preserve">дбачатиме запровадження 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 xml:space="preserve"> часткового звільнення від оподаткування митними платежами </w:t>
      </w:r>
      <w:r w:rsidR="00CB435C" w:rsidRPr="00281D25">
        <w:rPr>
          <w:rStyle w:val="textexposedshow"/>
          <w:color w:val="000000" w:themeColor="text1"/>
          <w:sz w:val="28"/>
          <w:szCs w:val="28"/>
          <w:lang w:val="uk-UA"/>
        </w:rPr>
        <w:t>транспортних засобів</w:t>
      </w:r>
      <w:r w:rsidR="00004FBA">
        <w:rPr>
          <w:rStyle w:val="textexposedshow"/>
          <w:color w:val="000000" w:themeColor="text1"/>
          <w:sz w:val="28"/>
          <w:szCs w:val="28"/>
          <w:lang w:val="uk-UA"/>
        </w:rPr>
        <w:t xml:space="preserve">, 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 xml:space="preserve">при тимчасовому ввезенні </w:t>
      </w:r>
      <w:r w:rsidR="00004FBA">
        <w:rPr>
          <w:rStyle w:val="textexposedshow"/>
          <w:color w:val="000000" w:themeColor="text1"/>
          <w:sz w:val="28"/>
          <w:szCs w:val="28"/>
          <w:lang w:val="uk-UA"/>
        </w:rPr>
        <w:t>їх</w:t>
      </w:r>
      <w:r w:rsidR="00F41DF9">
        <w:rPr>
          <w:rStyle w:val="textexposedshow"/>
          <w:color w:val="000000" w:themeColor="text1"/>
          <w:sz w:val="28"/>
          <w:szCs w:val="28"/>
          <w:lang w:val="uk-UA"/>
        </w:rPr>
        <w:t xml:space="preserve"> в Україну</w:t>
      </w:r>
      <w:r w:rsidR="00004FBA">
        <w:rPr>
          <w:rStyle w:val="textexposedshow"/>
          <w:color w:val="000000" w:themeColor="text1"/>
          <w:sz w:val="28"/>
          <w:szCs w:val="28"/>
          <w:lang w:val="uk-UA"/>
        </w:rPr>
        <w:t xml:space="preserve"> на термін 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>до 1 року</w:t>
      </w:r>
      <w:r w:rsidR="00004FBA">
        <w:rPr>
          <w:rStyle w:val="textexposedshow"/>
          <w:color w:val="000000" w:themeColor="text1"/>
          <w:sz w:val="28"/>
          <w:szCs w:val="28"/>
          <w:lang w:val="uk-UA"/>
        </w:rPr>
        <w:t>. Мова йде лише про автомобілі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 xml:space="preserve"> </w:t>
      </w:r>
      <w:r w:rsidR="00004FBA" w:rsidRPr="00281D25">
        <w:rPr>
          <w:rStyle w:val="textexposedshow"/>
          <w:color w:val="000000" w:themeColor="text1"/>
          <w:sz w:val="28"/>
          <w:szCs w:val="28"/>
          <w:lang w:val="uk-UA"/>
        </w:rPr>
        <w:t>для особистого користування</w:t>
      </w:r>
      <w:r w:rsidR="00004FBA">
        <w:rPr>
          <w:rStyle w:val="textexposedshow"/>
          <w:color w:val="000000" w:themeColor="text1"/>
          <w:sz w:val="28"/>
          <w:szCs w:val="28"/>
          <w:lang w:val="uk-UA"/>
        </w:rPr>
        <w:t xml:space="preserve">, старші 5 років, 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 xml:space="preserve">що не підпадають під категорію Євро-5 </w:t>
      </w:r>
      <w:r w:rsidR="00F16A93">
        <w:rPr>
          <w:rStyle w:val="textexposedshow"/>
          <w:color w:val="000000" w:themeColor="text1"/>
          <w:sz w:val="28"/>
          <w:szCs w:val="28"/>
          <w:lang w:val="uk-UA"/>
        </w:rPr>
        <w:t>та не м</w:t>
      </w:r>
      <w:r w:rsidR="00004FBA">
        <w:rPr>
          <w:rStyle w:val="textexposedshow"/>
          <w:color w:val="000000" w:themeColor="text1"/>
          <w:sz w:val="28"/>
          <w:szCs w:val="28"/>
          <w:lang w:val="uk-UA"/>
        </w:rPr>
        <w:t>ожуть бути розмитнені в Україні</w:t>
      </w:r>
      <w:r w:rsidRPr="00281D25">
        <w:rPr>
          <w:rStyle w:val="textexposedshow"/>
          <w:color w:val="000000" w:themeColor="text1"/>
          <w:sz w:val="28"/>
          <w:szCs w:val="28"/>
          <w:lang w:val="uk-UA"/>
        </w:rPr>
        <w:t>.</w:t>
      </w:r>
    </w:p>
    <w:p w:rsidR="00F977DB" w:rsidRPr="00281D25" w:rsidRDefault="00423644" w:rsidP="00281D2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Громадяни України 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зможуть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тимчасово 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ввозити автомобілі з іноземною реєстрацією на 1 рік, с</w:t>
      </w:r>
      <w:r w:rsid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плачуючи за це в бюджет </w:t>
      </w:r>
      <w:r w:rsidR="00E81F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щомісяця </w:t>
      </w:r>
      <w:r w:rsid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частину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вартос</w:t>
      </w:r>
      <w:r w:rsidR="00E81F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 транспортного засобу</w:t>
      </w:r>
      <w:r w:rsidR="00F977DB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977DB" w:rsidRDefault="00F977DB" w:rsidP="00F16A9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тимчасовому ввезенні </w:t>
      </w:r>
      <w:r w:rsidR="00E81F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розмір платежу становитиме: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49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200 </w:t>
      </w:r>
      <w:proofErr w:type="spellStart"/>
      <w:r w:rsidR="004D49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евро</w:t>
      </w:r>
      <w:proofErr w:type="spellEnd"/>
      <w:r w:rsidR="004D49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4D493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Start"/>
      <w:r w:rsidR="004D49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4D493F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</w:p>
    <w:p w:rsidR="00F977DB" w:rsidRPr="0033584E" w:rsidRDefault="00004FBA" w:rsidP="0033584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Усі тимчасово ввезені</w:t>
      </w:r>
      <w:r w:rsidR="00281D25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автомобілі буд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уть обліковуватись </w:t>
      </w:r>
      <w:r w:rsidR="00281D25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митними та правоохоронними органами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України</w:t>
      </w:r>
      <w:r w:rsidR="00281D25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tbl>
      <w:tblPr>
        <w:tblpPr w:leftFromText="180" w:rightFromText="180" w:horzAnchor="margin" w:tblpY="-420"/>
        <w:tblW w:w="9421" w:type="dxa"/>
        <w:tblLook w:val="04A0" w:firstRow="1" w:lastRow="0" w:firstColumn="1" w:lastColumn="0" w:noHBand="0" w:noVBand="1"/>
      </w:tblPr>
      <w:tblGrid>
        <w:gridCol w:w="2189"/>
        <w:gridCol w:w="2557"/>
        <w:gridCol w:w="648"/>
        <w:gridCol w:w="819"/>
        <w:gridCol w:w="922"/>
        <w:gridCol w:w="819"/>
        <w:gridCol w:w="648"/>
        <w:gridCol w:w="819"/>
      </w:tblGrid>
      <w:tr w:rsidR="00F977DB" w:rsidRPr="00281D25" w:rsidTr="00E81F56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F977DB" w:rsidRPr="00281D25" w:rsidTr="00E81F56">
        <w:trPr>
          <w:trHeight w:val="25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24" w:rsidRPr="00281D25" w:rsidRDefault="00EA4F24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F977DB" w:rsidRPr="00281D25" w:rsidTr="00E81F56">
        <w:trPr>
          <w:trHeight w:val="27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7DB" w:rsidRPr="00281D25" w:rsidRDefault="00F977DB" w:rsidP="00E8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</w:tbl>
    <w:p w:rsidR="00EA4F24" w:rsidRPr="00281D25" w:rsidRDefault="00F977DB" w:rsidP="004D49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Таке тимчасове ввезення автомобілів буде застосовув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атись до автомобілів, які є старшими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 років, тобто тих, що не підпадають під категорію Євро-5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не можуть бути розмитнені в Україні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F977DB" w:rsidRPr="00281D25" w:rsidRDefault="00F977DB" w:rsidP="00281D2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Якщо вартість автомобіля буде складати 2000 євро, то витрати для людини, яка оформить на рік тимчасове ввезення</w:t>
      </w:r>
      <w:r w:rsidR="0000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становитимуть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риблизно 156 євро в перший рік. </w:t>
      </w:r>
    </w:p>
    <w:p w:rsidR="00B84EE8" w:rsidRPr="00281D25" w:rsidRDefault="00F977DB" w:rsidP="00B84EE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Такий зак</w:t>
      </w:r>
      <w:r w:rsidR="0000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онопроект буде діяти тимчасово (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2-3 роки</w:t>
      </w:r>
      <w:r w:rsidR="0000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оскільки</w:t>
      </w:r>
      <w:r w:rsidR="0000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основне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авдання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— </w:t>
      </w:r>
      <w:r w:rsidR="0000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врегулювати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ситуацію, яка склалась</w:t>
      </w:r>
      <w:r w:rsidR="00004F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даний час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84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Також, враховуючи той фактор, що дія майбутнього законопроекту буде тимчасовою, можна стверджувати, що він не зашкодить інтересам вітчизняного автовиробника, а також інтересам </w:t>
      </w:r>
      <w:proofErr w:type="spellStart"/>
      <w:r w:rsidR="00B84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автодиллерів</w:t>
      </w:r>
      <w:proofErr w:type="spellEnd"/>
      <w:r w:rsidR="00B84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працюють в Україні.</w:t>
      </w:r>
    </w:p>
    <w:p w:rsidR="00933DB0" w:rsidRPr="00281D25" w:rsidRDefault="00933DB0" w:rsidP="00120E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35E4A" w:rsidRDefault="00933DB0" w:rsidP="00E81F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358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Цілі та </w:t>
      </w:r>
      <w:r w:rsidR="0033584E" w:rsidRPr="003358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завдання прийняття змін</w:t>
      </w:r>
      <w:r w:rsidR="00DC0619" w:rsidRPr="003358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E81F56" w:rsidRPr="00E81F56" w:rsidRDefault="00E81F56" w:rsidP="00E81F5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4F24" w:rsidRDefault="00035E4A" w:rsidP="00EA4F2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Завданням законопроекту є удосконалення відповідних положень чинного законода</w:t>
      </w:r>
      <w:r w:rsidR="00EA4F24"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вства, які мають вирішити наведені вище проблеми</w:t>
      </w:r>
      <w:r w:rsidR="003358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70C97" w:rsidRPr="00281D25" w:rsidRDefault="00170C97" w:rsidP="00EA4F24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3DB0" w:rsidRPr="002E0657" w:rsidRDefault="00933DB0" w:rsidP="003358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358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Загальна характеристика та</w:t>
      </w:r>
      <w:r w:rsidR="00754EF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основні положення</w:t>
      </w:r>
      <w:r w:rsidR="00863E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ED6F81" w:rsidRPr="00281D25" w:rsidRDefault="00ED6F81" w:rsidP="002E065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2E0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Шляхом внесення змін до Митного кодексу України,</w:t>
      </w:r>
      <w:r w:rsidR="002E0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дозволити резидентам завозити в Україну в режимі тимчасового ввезення автомобілі, які не підлягають розмитненню, на термін до 1 року, за умови часткової сплати ними митних платежів.</w:t>
      </w:r>
      <w:r w:rsidRPr="002E0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цьому, дія закону не буде поширюватись на авто, які підлягають розмитненню за зниженими ставками, а виключно на</w:t>
      </w:r>
      <w:r w:rsidRPr="00281D2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авто</w:t>
      </w:r>
      <w:r w:rsidR="005F030A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>,</w:t>
      </w:r>
      <w:r w:rsidRPr="00281D2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які не підлягають розмитненню в Україні.</w:t>
      </w:r>
    </w:p>
    <w:p w:rsidR="00ED6F81" w:rsidRPr="00281D25" w:rsidRDefault="00ED6F81" w:rsidP="00ED6F81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4"/>
          <w:lang w:val="uk-UA"/>
        </w:rPr>
        <w:t xml:space="preserve">          Також, пропонується застосувати амністію відносно вже ввезених авто (на які накладено штрафи), для спонукання їх вивезення з території України і, як наслідок, повторне ввезення, що дозволить зробити переоблік усіх авто на іноземній реєстрації та отримати надходження до бюджету. </w:t>
      </w:r>
    </w:p>
    <w:p w:rsidR="00933DB0" w:rsidRPr="001357E7" w:rsidRDefault="001357E7" w:rsidP="001357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357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33DB0" w:rsidRPr="001357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Стан </w:t>
      </w:r>
      <w:r w:rsidR="004669B4" w:rsidRPr="001357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нормативно-правової бази у цій</w:t>
      </w:r>
      <w:r w:rsidR="00933DB0" w:rsidRPr="001357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сфері правового регулювання.</w:t>
      </w:r>
    </w:p>
    <w:p w:rsidR="004669B4" w:rsidRPr="00281D25" w:rsidRDefault="004669B4" w:rsidP="001A78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669B4" w:rsidRPr="00281D25" w:rsidRDefault="004669B4" w:rsidP="001A7808">
      <w:pPr>
        <w:pStyle w:val="2"/>
        <w:ind w:firstLine="851"/>
        <w:rPr>
          <w:color w:val="000000" w:themeColor="text1"/>
        </w:rPr>
      </w:pPr>
      <w:r w:rsidRPr="00281D25">
        <w:rPr>
          <w:color w:val="000000" w:themeColor="text1"/>
        </w:rPr>
        <w:t>Відносини в дані</w:t>
      </w:r>
      <w:r w:rsidR="00ED6F81" w:rsidRPr="00281D25">
        <w:rPr>
          <w:color w:val="000000" w:themeColor="text1"/>
        </w:rPr>
        <w:t>й сфері регулюються Митним кодексом України</w:t>
      </w:r>
      <w:r w:rsidR="00DF60D5" w:rsidRPr="00281D25">
        <w:rPr>
          <w:color w:val="000000" w:themeColor="text1"/>
        </w:rPr>
        <w:t>.</w:t>
      </w:r>
      <w:r w:rsidR="00ED6F81" w:rsidRPr="00281D25">
        <w:rPr>
          <w:color w:val="000000" w:themeColor="text1"/>
        </w:rPr>
        <w:t xml:space="preserve"> Запропоновані зміни не будуть суперечити Конвенції ”Про тимчасове ввезення”</w:t>
      </w:r>
      <w:r w:rsidR="005F030A">
        <w:rPr>
          <w:color w:val="000000" w:themeColor="text1"/>
        </w:rPr>
        <w:t>,</w:t>
      </w:r>
      <w:r w:rsidR="00E81F56">
        <w:rPr>
          <w:color w:val="000000" w:themeColor="text1"/>
        </w:rPr>
        <w:t xml:space="preserve"> ратифікованій</w:t>
      </w:r>
      <w:r w:rsidR="00ED6F81" w:rsidRPr="00281D25">
        <w:rPr>
          <w:color w:val="000000" w:themeColor="text1"/>
        </w:rPr>
        <w:t xml:space="preserve"> Україно</w:t>
      </w:r>
      <w:r w:rsidR="005F030A">
        <w:rPr>
          <w:color w:val="000000" w:themeColor="text1"/>
        </w:rPr>
        <w:t>ю</w:t>
      </w:r>
      <w:r w:rsidR="00ED6F81" w:rsidRPr="00281D25">
        <w:rPr>
          <w:color w:val="000000" w:themeColor="text1"/>
        </w:rPr>
        <w:t>.</w:t>
      </w:r>
    </w:p>
    <w:p w:rsidR="00933DB0" w:rsidRPr="00281D25" w:rsidRDefault="00933DB0" w:rsidP="00DC06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33DB0" w:rsidRPr="00281D25" w:rsidRDefault="00933DB0" w:rsidP="001357E7">
      <w:pPr>
        <w:pStyle w:val="2"/>
        <w:numPr>
          <w:ilvl w:val="0"/>
          <w:numId w:val="1"/>
        </w:numPr>
        <w:rPr>
          <w:b/>
          <w:color w:val="000000" w:themeColor="text1"/>
        </w:rPr>
      </w:pPr>
      <w:r w:rsidRPr="00281D25">
        <w:rPr>
          <w:b/>
          <w:color w:val="000000" w:themeColor="text1"/>
        </w:rPr>
        <w:t>Фінансово-економічне обґрунтування</w:t>
      </w:r>
      <w:r w:rsidR="00863E99">
        <w:rPr>
          <w:b/>
          <w:color w:val="000000" w:themeColor="text1"/>
        </w:rPr>
        <w:t>.</w:t>
      </w:r>
    </w:p>
    <w:p w:rsidR="00933DB0" w:rsidRPr="00281D25" w:rsidRDefault="00ED6F81" w:rsidP="00ED6F81">
      <w:pPr>
        <w:pStyle w:val="2"/>
        <w:tabs>
          <w:tab w:val="left" w:pos="4125"/>
        </w:tabs>
        <w:ind w:firstLine="851"/>
        <w:rPr>
          <w:color w:val="000000" w:themeColor="text1"/>
        </w:rPr>
      </w:pPr>
      <w:r w:rsidRPr="00281D25">
        <w:rPr>
          <w:color w:val="000000" w:themeColor="text1"/>
        </w:rPr>
        <w:lastRenderedPageBreak/>
        <w:tab/>
      </w:r>
    </w:p>
    <w:p w:rsidR="00933DB0" w:rsidRDefault="00933DB0" w:rsidP="001A7808">
      <w:pPr>
        <w:pStyle w:val="2"/>
        <w:ind w:firstLine="851"/>
        <w:rPr>
          <w:color w:val="000000" w:themeColor="text1"/>
        </w:rPr>
      </w:pPr>
      <w:r w:rsidRPr="00281D25">
        <w:rPr>
          <w:color w:val="000000" w:themeColor="text1"/>
        </w:rPr>
        <w:t>Прийняття цього законопроек</w:t>
      </w:r>
      <w:r w:rsidR="00EA4F24" w:rsidRPr="00281D25">
        <w:rPr>
          <w:color w:val="000000" w:themeColor="text1"/>
        </w:rPr>
        <w:t xml:space="preserve">ту дозволить збільшити надходження до </w:t>
      </w:r>
      <w:r w:rsidR="001357E7">
        <w:rPr>
          <w:color w:val="000000" w:themeColor="text1"/>
        </w:rPr>
        <w:t xml:space="preserve"> </w:t>
      </w:r>
      <w:r w:rsidRPr="00281D25">
        <w:rPr>
          <w:color w:val="000000" w:themeColor="text1"/>
        </w:rPr>
        <w:t xml:space="preserve"> Державного бюджету України</w:t>
      </w:r>
      <w:r w:rsidR="00502D93">
        <w:rPr>
          <w:color w:val="000000" w:themeColor="text1"/>
        </w:rPr>
        <w:t xml:space="preserve"> в розмірі від 3 до 6</w:t>
      </w:r>
      <w:r w:rsidR="00EA4F24" w:rsidRPr="00281D25">
        <w:rPr>
          <w:color w:val="000000" w:themeColor="text1"/>
        </w:rPr>
        <w:t xml:space="preserve"> млрд</w:t>
      </w:r>
      <w:r w:rsidR="00281D25" w:rsidRPr="00281D25">
        <w:rPr>
          <w:color w:val="000000" w:themeColor="text1"/>
        </w:rPr>
        <w:t>.</w:t>
      </w:r>
      <w:r w:rsidR="00EA4F24" w:rsidRPr="00281D25">
        <w:rPr>
          <w:color w:val="000000" w:themeColor="text1"/>
        </w:rPr>
        <w:t xml:space="preserve"> грн</w:t>
      </w:r>
      <w:r w:rsidRPr="00281D25">
        <w:rPr>
          <w:color w:val="000000" w:themeColor="text1"/>
        </w:rPr>
        <w:t>.</w:t>
      </w:r>
      <w:r w:rsidR="00EA4F24" w:rsidRPr="00281D25">
        <w:rPr>
          <w:color w:val="000000" w:themeColor="text1"/>
        </w:rPr>
        <w:t xml:space="preserve"> протягом наступних 3 років.</w:t>
      </w:r>
    </w:p>
    <w:p w:rsidR="00502D93" w:rsidRPr="00281D25" w:rsidRDefault="00502D93" w:rsidP="001A7808">
      <w:pPr>
        <w:pStyle w:val="2"/>
        <w:ind w:firstLine="851"/>
        <w:rPr>
          <w:color w:val="000000" w:themeColor="text1"/>
        </w:rPr>
      </w:pPr>
    </w:p>
    <w:p w:rsidR="00933DB0" w:rsidRPr="00281D25" w:rsidRDefault="00933DB0" w:rsidP="001357E7">
      <w:pPr>
        <w:pStyle w:val="2"/>
        <w:numPr>
          <w:ilvl w:val="0"/>
          <w:numId w:val="1"/>
        </w:numPr>
        <w:rPr>
          <w:b/>
          <w:color w:val="000000" w:themeColor="text1"/>
        </w:rPr>
      </w:pPr>
      <w:r w:rsidRPr="00281D25">
        <w:rPr>
          <w:b/>
          <w:color w:val="000000" w:themeColor="text1"/>
        </w:rPr>
        <w:t>Прогноз соціально-економічних та інших н</w:t>
      </w:r>
      <w:r w:rsidR="001357E7">
        <w:rPr>
          <w:b/>
          <w:color w:val="000000" w:themeColor="text1"/>
        </w:rPr>
        <w:t>аслідків прийняття змін</w:t>
      </w:r>
    </w:p>
    <w:p w:rsidR="00396C22" w:rsidRPr="00281D25" w:rsidRDefault="00396C22" w:rsidP="001A7808">
      <w:pPr>
        <w:pStyle w:val="2"/>
        <w:ind w:firstLine="851"/>
        <w:rPr>
          <w:color w:val="000000" w:themeColor="text1"/>
        </w:rPr>
      </w:pPr>
    </w:p>
    <w:p w:rsidR="004669B4" w:rsidRPr="00281D25" w:rsidRDefault="00281D25" w:rsidP="00281D25">
      <w:pPr>
        <w:pStyle w:val="2"/>
        <w:ind w:firstLine="851"/>
        <w:rPr>
          <w:color w:val="000000" w:themeColor="text1"/>
        </w:rPr>
      </w:pPr>
      <w:r w:rsidRPr="00281D25">
        <w:rPr>
          <w:color w:val="000000" w:themeColor="text1"/>
        </w:rPr>
        <w:t>Прийняття  вищевказаних змін знизить соціальну напругу та</w:t>
      </w:r>
      <w:r w:rsidR="004669B4" w:rsidRPr="00281D25">
        <w:rPr>
          <w:color w:val="000000" w:themeColor="text1"/>
        </w:rPr>
        <w:t xml:space="preserve"> дозволить</w:t>
      </w:r>
      <w:r w:rsidRPr="00281D25">
        <w:rPr>
          <w:color w:val="000000" w:themeColor="text1"/>
        </w:rPr>
        <w:t xml:space="preserve"> громадянам України, які не володіють достатньою кількістю фінансових активів</w:t>
      </w:r>
      <w:r w:rsidR="00502D93">
        <w:rPr>
          <w:color w:val="000000" w:themeColor="text1"/>
        </w:rPr>
        <w:t>, придбати якісне</w:t>
      </w:r>
      <w:r w:rsidRPr="00281D25">
        <w:rPr>
          <w:color w:val="000000" w:themeColor="text1"/>
        </w:rPr>
        <w:t xml:space="preserve"> авто </w:t>
      </w:r>
      <w:r w:rsidR="00502D93">
        <w:rPr>
          <w:color w:val="000000" w:themeColor="text1"/>
        </w:rPr>
        <w:t xml:space="preserve">за доступною ціною. </w:t>
      </w:r>
    </w:p>
    <w:p w:rsidR="00933DB0" w:rsidRPr="00281D25" w:rsidRDefault="00933DB0" w:rsidP="00120E1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</w:p>
    <w:p w:rsidR="00B84EE8" w:rsidRDefault="00933DB0" w:rsidP="00281D2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Народний д</w:t>
      </w:r>
      <w:r w:rsidR="00281D25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епутат</w:t>
      </w:r>
      <w:r w:rsidR="00B84EE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України</w:t>
      </w:r>
      <w:r w:rsidR="00281D25"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933DB0" w:rsidRPr="00281D25" w:rsidRDefault="00281D25" w:rsidP="00281D2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Парасюк</w:t>
      </w:r>
      <w:proofErr w:type="spellEnd"/>
      <w:r w:rsidRPr="00281D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В.З. </w:t>
      </w:r>
      <w:bookmarkStart w:id="0" w:name="_GoBack"/>
      <w:bookmarkEnd w:id="0"/>
    </w:p>
    <w:sectPr w:rsidR="00933DB0" w:rsidRPr="00281D25" w:rsidSect="006563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FA" w:rsidRDefault="006771FA" w:rsidP="00CE7A60">
      <w:pPr>
        <w:spacing w:after="0" w:line="240" w:lineRule="auto"/>
      </w:pPr>
      <w:r>
        <w:separator/>
      </w:r>
    </w:p>
  </w:endnote>
  <w:endnote w:type="continuationSeparator" w:id="0">
    <w:p w:rsidR="006771FA" w:rsidRDefault="006771FA" w:rsidP="00C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FA" w:rsidRDefault="006771FA" w:rsidP="00CE7A60">
      <w:pPr>
        <w:spacing w:after="0" w:line="240" w:lineRule="auto"/>
      </w:pPr>
      <w:r>
        <w:separator/>
      </w:r>
    </w:p>
  </w:footnote>
  <w:footnote w:type="continuationSeparator" w:id="0">
    <w:p w:rsidR="006771FA" w:rsidRDefault="006771FA" w:rsidP="00C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60" w:rsidRPr="00CE7A60" w:rsidRDefault="00CE7A60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F7D64"/>
    <w:multiLevelType w:val="hybridMultilevel"/>
    <w:tmpl w:val="F5BCC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727C0"/>
    <w:multiLevelType w:val="hybridMultilevel"/>
    <w:tmpl w:val="9BC43798"/>
    <w:lvl w:ilvl="0" w:tplc="ED846F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934E8"/>
    <w:multiLevelType w:val="hybridMultilevel"/>
    <w:tmpl w:val="1E868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2D60"/>
    <w:multiLevelType w:val="hybridMultilevel"/>
    <w:tmpl w:val="0B8ECBA4"/>
    <w:lvl w:ilvl="0" w:tplc="156E9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4351"/>
    <w:multiLevelType w:val="hybridMultilevel"/>
    <w:tmpl w:val="57745FF6"/>
    <w:lvl w:ilvl="0" w:tplc="A740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A1F25EF"/>
    <w:multiLevelType w:val="hybridMultilevel"/>
    <w:tmpl w:val="CBB6A032"/>
    <w:lvl w:ilvl="0" w:tplc="B492D9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D621426"/>
    <w:multiLevelType w:val="hybridMultilevel"/>
    <w:tmpl w:val="B694D518"/>
    <w:lvl w:ilvl="0" w:tplc="10388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CF5459"/>
    <w:multiLevelType w:val="hybridMultilevel"/>
    <w:tmpl w:val="4FBEC1BC"/>
    <w:lvl w:ilvl="0" w:tplc="A26478A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5"/>
    <w:rsid w:val="00004FBA"/>
    <w:rsid w:val="00027226"/>
    <w:rsid w:val="00035E4A"/>
    <w:rsid w:val="00120E14"/>
    <w:rsid w:val="001357E7"/>
    <w:rsid w:val="00170C97"/>
    <w:rsid w:val="001A7808"/>
    <w:rsid w:val="00281D25"/>
    <w:rsid w:val="002A41C9"/>
    <w:rsid w:val="002E0657"/>
    <w:rsid w:val="002F0F0F"/>
    <w:rsid w:val="0033584E"/>
    <w:rsid w:val="0037570A"/>
    <w:rsid w:val="00396C22"/>
    <w:rsid w:val="00423644"/>
    <w:rsid w:val="0042501C"/>
    <w:rsid w:val="004669B4"/>
    <w:rsid w:val="0048303F"/>
    <w:rsid w:val="004A1C12"/>
    <w:rsid w:val="004D493F"/>
    <w:rsid w:val="004E5965"/>
    <w:rsid w:val="00502D93"/>
    <w:rsid w:val="005F030A"/>
    <w:rsid w:val="00606B0A"/>
    <w:rsid w:val="0065093A"/>
    <w:rsid w:val="00654679"/>
    <w:rsid w:val="0065631B"/>
    <w:rsid w:val="0066741A"/>
    <w:rsid w:val="006771FA"/>
    <w:rsid w:val="0068661F"/>
    <w:rsid w:val="006A0B74"/>
    <w:rsid w:val="006C5665"/>
    <w:rsid w:val="006F03F9"/>
    <w:rsid w:val="00744B98"/>
    <w:rsid w:val="00754EF3"/>
    <w:rsid w:val="00793582"/>
    <w:rsid w:val="008233FB"/>
    <w:rsid w:val="0084497F"/>
    <w:rsid w:val="00863E99"/>
    <w:rsid w:val="008961F5"/>
    <w:rsid w:val="00933DB0"/>
    <w:rsid w:val="0098167E"/>
    <w:rsid w:val="00A74D60"/>
    <w:rsid w:val="00A76F71"/>
    <w:rsid w:val="00AA4D52"/>
    <w:rsid w:val="00AF048E"/>
    <w:rsid w:val="00B13479"/>
    <w:rsid w:val="00B2765E"/>
    <w:rsid w:val="00B4021F"/>
    <w:rsid w:val="00B84EE8"/>
    <w:rsid w:val="00B961B4"/>
    <w:rsid w:val="00CA2E14"/>
    <w:rsid w:val="00CB435C"/>
    <w:rsid w:val="00CD78BE"/>
    <w:rsid w:val="00CE7A60"/>
    <w:rsid w:val="00D254EC"/>
    <w:rsid w:val="00D76CE7"/>
    <w:rsid w:val="00D8770F"/>
    <w:rsid w:val="00DB2C78"/>
    <w:rsid w:val="00DC0619"/>
    <w:rsid w:val="00DF41D4"/>
    <w:rsid w:val="00DF60D5"/>
    <w:rsid w:val="00E5187E"/>
    <w:rsid w:val="00E65C2B"/>
    <w:rsid w:val="00E763D7"/>
    <w:rsid w:val="00E81F56"/>
    <w:rsid w:val="00EA4F24"/>
    <w:rsid w:val="00ED6F81"/>
    <w:rsid w:val="00F16A93"/>
    <w:rsid w:val="00F3566C"/>
    <w:rsid w:val="00F37EE6"/>
    <w:rsid w:val="00F41DF9"/>
    <w:rsid w:val="00F67AB7"/>
    <w:rsid w:val="00F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33918"/>
  <w15:docId w15:val="{617446DB-B9B7-449A-93D9-4F0542DD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33DB0"/>
  </w:style>
  <w:style w:type="paragraph" w:styleId="2">
    <w:name w:val="Body Text Indent 2"/>
    <w:basedOn w:val="a"/>
    <w:link w:val="20"/>
    <w:uiPriority w:val="99"/>
    <w:rsid w:val="00933D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3DB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933DB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877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7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5C2B"/>
  </w:style>
  <w:style w:type="character" w:customStyle="1" w:styleId="rvts46">
    <w:name w:val="rvts46"/>
    <w:basedOn w:val="a0"/>
    <w:rsid w:val="0037570A"/>
  </w:style>
  <w:style w:type="paragraph" w:styleId="a6">
    <w:name w:val="Title"/>
    <w:basedOn w:val="a"/>
    <w:link w:val="a7"/>
    <w:uiPriority w:val="99"/>
    <w:qFormat/>
    <w:rsid w:val="00CA2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CA2E1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A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9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977DB"/>
  </w:style>
  <w:style w:type="paragraph" w:styleId="a9">
    <w:name w:val="header"/>
    <w:basedOn w:val="a"/>
    <w:link w:val="aa"/>
    <w:uiPriority w:val="99"/>
    <w:unhideWhenUsed/>
    <w:rsid w:val="00CE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A60"/>
  </w:style>
  <w:style w:type="paragraph" w:styleId="ab">
    <w:name w:val="footer"/>
    <w:basedOn w:val="a"/>
    <w:link w:val="ac"/>
    <w:uiPriority w:val="99"/>
    <w:unhideWhenUsed/>
    <w:rsid w:val="00CE7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2</cp:revision>
  <dcterms:created xsi:type="dcterms:W3CDTF">2016-11-23T06:56:00Z</dcterms:created>
  <dcterms:modified xsi:type="dcterms:W3CDTF">2016-11-23T06:56:00Z</dcterms:modified>
</cp:coreProperties>
</file>